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ЧАСТНОЕ УЧРЕЖДЕНИЕ ПРОФЕССИОНАЛЬНАЯ ОБРАЗОВАТЕЛЬНАЯ ОРГАНИЗАЦИЯ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«СТОЛИЧНЫЙ БИЗНЕС КОЛЛЕДЖ»</w:t>
      </w:r>
    </w:p>
    <w:p>
      <w:pPr>
        <w:pStyle w:val="Normal.0"/>
        <w:shd w:val="clear" w:color="auto" w:fill="ffffff"/>
        <w:spacing w:before="355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hd w:val="clear" w:color="auto" w:fill="ffffff"/>
        <w:spacing w:before="355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uppressAutoHyphens w:val="1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РАССМОТРЕНО</w:t>
        <w:tab/>
        <w:tab/>
        <w:tab/>
        <w:tab/>
        <w:tab/>
        <w:t>УТВЕРЖДАЮ</w:t>
      </w:r>
    </w:p>
    <w:p>
      <w:pPr>
        <w:pStyle w:val="Normal.0"/>
        <w:suppressAutoHyphens w:val="1"/>
        <w:spacing w:after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заседании                                                            Директор  ЧУ ПОО «СТОЛИЧНЫЙ</w:t>
      </w:r>
    </w:p>
    <w:p>
      <w:pPr>
        <w:pStyle w:val="Normal.0"/>
        <w:suppressAutoHyphens w:val="1"/>
        <w:spacing w:after="0"/>
        <w:ind w:left="4950" w:hanging="495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Общего собрания работников                               БИЗНЕС КОЛЛЕДЖ»</w:t>
      </w:r>
    </w:p>
    <w:p>
      <w:pPr>
        <w:pStyle w:val="Normal.0"/>
        <w:suppressAutoHyphens w:val="1"/>
        <w:spacing w:after="0"/>
        <w:ind w:left="4950" w:hanging="495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обучающихся     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Балаев</w:t>
      </w: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Протокол №</w:t>
      </w:r>
      <w:r>
        <w:rPr>
          <w:rFonts w:ascii="Times New Roman" w:hAnsi="Times New Roman"/>
          <w:rtl w:val="0"/>
          <w:lang w:val="ru-RU"/>
        </w:rPr>
        <w:t xml:space="preserve">182    </w:t>
      </w:r>
      <w:r>
        <w:rPr>
          <w:rFonts w:ascii="Times New Roman" w:hAnsi="Times New Roman" w:hint="default"/>
          <w:rtl w:val="0"/>
          <w:lang w:val="ru-RU"/>
        </w:rPr>
        <w:t xml:space="preserve">                                                          «</w:t>
      </w:r>
      <w:r>
        <w:rPr>
          <w:rFonts w:ascii="Times New Roman" w:hAnsi="Times New Roman"/>
          <w:rtl w:val="0"/>
          <w:lang w:val="ru-RU"/>
        </w:rPr>
        <w:t>01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Times New Roman" w:hAnsi="Times New Roman" w:hint="default"/>
          <w:rtl w:val="0"/>
          <w:lang w:val="ru-RU"/>
        </w:rPr>
        <w:t xml:space="preserve"> сентября </w:t>
      </w:r>
      <w:r>
        <w:rPr>
          <w:rFonts w:ascii="Times New Roman" w:hAnsi="Times New Roman"/>
          <w:rtl w:val="0"/>
          <w:lang w:val="ru-RU"/>
        </w:rPr>
        <w:t>20</w:t>
      </w:r>
      <w:r>
        <w:rPr>
          <w:rFonts w:ascii="Times New Roman" w:hAnsi="Times New Roman"/>
          <w:rtl w:val="0"/>
          <w:lang w:val="ru-RU"/>
        </w:rPr>
        <w:t>21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от </w:t>
      </w:r>
      <w:r>
        <w:rPr>
          <w:rFonts w:ascii="Times New Roman" w:hAnsi="Times New Roman"/>
          <w:rtl w:val="0"/>
          <w:lang w:val="ru-RU"/>
        </w:rPr>
        <w:t xml:space="preserve">01 </w:t>
      </w:r>
      <w:r>
        <w:rPr>
          <w:rFonts w:ascii="Times New Roman" w:hAnsi="Times New Roman" w:hint="default"/>
          <w:rtl w:val="0"/>
          <w:lang w:val="ru-RU"/>
        </w:rPr>
        <w:t xml:space="preserve">сентября </w:t>
      </w:r>
      <w:r>
        <w:rPr>
          <w:rFonts w:ascii="Times New Roman" w:hAnsi="Times New Roman"/>
          <w:rtl w:val="0"/>
          <w:lang w:val="ru-RU"/>
        </w:rPr>
        <w:t>20</w:t>
      </w:r>
      <w:r>
        <w:rPr>
          <w:rFonts w:ascii="Times New Roman" w:hAnsi="Times New Roman"/>
          <w:rtl w:val="0"/>
          <w:lang w:val="ru-RU"/>
        </w:rPr>
        <w:t>21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355" w:after="0" w:line="240" w:lineRule="auto"/>
        <w:ind w:left="130" w:firstLine="0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hd w:val="clear" w:color="auto" w:fill="ffffff"/>
        <w:spacing w:before="355" w:after="0" w:line="240" w:lineRule="auto"/>
        <w:ind w:left="130" w:firstLine="0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hd w:val="clear" w:color="auto" w:fill="ffffff"/>
        <w:spacing w:before="355" w:after="0" w:line="240" w:lineRule="auto"/>
        <w:ind w:left="130" w:firstLine="0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 xml:space="preserve">ПРАВИЛА </w:t>
      </w:r>
    </w:p>
    <w:p>
      <w:pPr>
        <w:pStyle w:val="Normal.0"/>
        <w:shd w:val="clear" w:color="auto" w:fill="ffffff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ВНУТРЕННЕГО РАСПОРЯДКА ОБУЧАЮЩИХСЯ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20___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uppressAutoHyphens w:val="1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uppressAutoHyphens w:val="1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uppressAutoHyphens w:val="1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spacing w:after="21" w:line="360" w:lineRule="auto"/>
        <w:ind w:right="0"/>
        <w:jc w:val="center"/>
        <w:rPr>
          <w:b w:val="1"/>
          <w:bCs w:val="1"/>
          <w:sz w:val="26"/>
          <w:szCs w:val="26"/>
          <w:rtl w:val="0"/>
          <w:lang w:val="ru-RU"/>
        </w:rPr>
      </w:pPr>
      <w:r>
        <w:rPr>
          <w:b w:val="1"/>
          <w:bCs w:val="1"/>
          <w:sz w:val="26"/>
          <w:szCs w:val="26"/>
          <w:rtl w:val="0"/>
          <w:lang w:val="ru-RU"/>
        </w:rPr>
        <w:t>ОБЩИЕ ПОЛОЖЕНИЯ</w:t>
      </w:r>
    </w:p>
    <w:p>
      <w:pPr>
        <w:pStyle w:val="List 3"/>
        <w:spacing w:after="0" w:line="276" w:lineRule="auto"/>
        <w:ind w:left="0" w:firstLine="709"/>
        <w:jc w:val="both"/>
        <w:rPr>
          <w:rFonts w:ascii="Times New Roman" w:cs="Times New Roman" w:hAnsi="Times New Roman" w:eastAsia="Times New Roman"/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1.1.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Настоящие Правила внутреннего распорядка обучающихся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далее Правила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Частном учреждении профессиональной образовательной организации «СТОЛИЧНЫЙ БИЗНЕС КОЛЛЕДЖ» разработаны в соответствии с Федеральным законом № </w:t>
      </w:r>
      <w:r>
        <w:rPr>
          <w:rFonts w:ascii="Times New Roman" w:hAnsi="Times New Roman"/>
          <w:sz w:val="26"/>
          <w:szCs w:val="26"/>
          <w:rtl w:val="0"/>
          <w:lang w:val="ru-RU"/>
        </w:rPr>
        <w:t>273-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ФЗ «Об образовании в Российской Федерации»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29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декабря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2012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года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 изменениями и дополнениями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),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Конституции  РФ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ФЗ № </w:t>
      </w:r>
      <w:r>
        <w:rPr>
          <w:rFonts w:ascii="Times New Roman" w:hAnsi="Times New Roman"/>
          <w:sz w:val="26"/>
          <w:szCs w:val="26"/>
          <w:rtl w:val="0"/>
          <w:lang w:val="ru-RU"/>
        </w:rPr>
        <w:t>124-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ФЗ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24.07.1998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«Об основных гарантиях прав ребенка в Российской Федерации»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 учетом положений Конвенции ООН о правах ребенка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других  законодательных  актов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Приказом Министерства образования и науки Российской Федерации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марта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2013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№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185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«Об утверждении порядка применения к обучающимся и снятия с обучающихся мер дисциплинарного взыскания»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Уставом Частного учреждения профессиональной образовательной организации «СТОЛИЧНЫЙ БИЗНЕС КОЛЛЕДЖ»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далее Колледж</w:t>
      </w:r>
      <w:r>
        <w:rPr>
          <w:rFonts w:ascii="Times New Roman" w:hAnsi="Times New Roman"/>
          <w:sz w:val="26"/>
          <w:szCs w:val="26"/>
          <w:rtl w:val="0"/>
          <w:lang w:val="ru-RU"/>
        </w:rPr>
        <w:t>)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5"/>
        </w:numPr>
        <w:bidi w:val="0"/>
        <w:spacing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Настоящие  Правила регламентируют распорядок для обучающихся во время их нахождения на территории Колледжа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 том числе во время учебной деятельности 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или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во время проведения мероприятий с участием обучающихся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права и обязанности обучающихся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порядок применения поощрения и мер дисциплинарного взыскания к обучающимся Колледжа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деятельность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поведение и взаимоотношения обучающихся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работников и администрации Колледжа в ходе образовательного процесса и имеют целью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List Paragraph"/>
        <w:spacing w:after="0"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sz w:val="26"/>
          <w:szCs w:val="26"/>
          <w:rtl w:val="0"/>
          <w:lang w:val="ru-RU"/>
        </w:rPr>
        <w:t xml:space="preserve"> создание спокойной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учебной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рабочей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обстановки во время осуществления образовательной деятельности</w:t>
      </w:r>
      <w:r>
        <w:rPr>
          <w:sz w:val="26"/>
          <w:szCs w:val="26"/>
          <w:rtl w:val="0"/>
          <w:lang w:val="ru-RU"/>
        </w:rPr>
        <w:t xml:space="preserve">; </w:t>
      </w:r>
    </w:p>
    <w:p>
      <w:pPr>
        <w:pStyle w:val="List Paragraph"/>
        <w:spacing w:after="0"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воспитание взаимного уважения участников образовательных отношений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0"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sz w:val="26"/>
          <w:szCs w:val="26"/>
          <w:rtl w:val="0"/>
          <w:lang w:val="ru-RU"/>
        </w:rPr>
        <w:t>укреплению учебной дисциплины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рациональному использованию рабочего и учебного времени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высокой организации труда</w:t>
      </w:r>
      <w:r>
        <w:rPr>
          <w:sz w:val="26"/>
          <w:szCs w:val="26"/>
          <w:rtl w:val="0"/>
          <w:lang w:val="ru-RU"/>
        </w:rPr>
        <w:t xml:space="preserve">; </w:t>
      </w:r>
    </w:p>
    <w:p>
      <w:pPr>
        <w:pStyle w:val="List Paragraph"/>
        <w:spacing w:after="0"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развитие культуры поведения и навыков общения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0"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поддержание дисциплины в Колледже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0" w:line="276" w:lineRule="auto"/>
        <w:ind w:left="709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улучшению качества учебного процесса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3"/>
        <w:spacing w:after="0" w:line="276" w:lineRule="auto"/>
        <w:ind w:left="70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поощрение за добросовестное отношение к учебе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4"/>
        </w:numPr>
        <w:bidi w:val="0"/>
        <w:spacing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Обучающимся являются физическое лицо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осваивающее основную профессиональную образовательную программу в установленном порядке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зачисленное приказом директора Колледжа на специальность в соответствии с лицензией на осуществление образовательной деятельности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4"/>
        </w:numPr>
        <w:bidi w:val="0"/>
        <w:spacing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Настоящие Правила обязательны для исполнения всеми участниками образовательного процесса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4"/>
        </w:numPr>
        <w:bidi w:val="0"/>
        <w:spacing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Дисциплина в Колледже поддерживается посредством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List 3"/>
        <w:spacing w:after="0" w:line="276" w:lineRule="auto"/>
        <w:ind w:left="0"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уважения человеческого достоинства всех участников образовательных отношений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3"/>
        <w:spacing w:after="0" w:line="276" w:lineRule="auto"/>
        <w:ind w:left="70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добросовестного отношения обучающихся к учебе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3"/>
        <w:spacing w:after="0" w:line="276" w:lineRule="auto"/>
        <w:ind w:left="70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воспитания высоких нравственных и человеческих качеств обучающихся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3"/>
        <w:spacing w:after="0" w:line="276" w:lineRule="auto"/>
        <w:ind w:left="0"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развития чувства ответственности за свои поступки участниками образовательных отношений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3"/>
        <w:spacing w:after="0" w:line="276" w:lineRule="auto"/>
        <w:ind w:left="0"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примеров образцового исполнения обязанностей педагогическими работниками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4"/>
        </w:numPr>
        <w:bidi w:val="0"/>
        <w:spacing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Основным методом педагогического воздействия на обучающихся Образовательной организации является убеждение и поощрение</w:t>
      </w:r>
      <w:r>
        <w:rPr>
          <w:sz w:val="26"/>
          <w:szCs w:val="26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6"/>
          <w:szCs w:val="26"/>
          <w:rtl w:val="0"/>
          <w:lang w:val="ru-RU"/>
        </w:rPr>
        <w:t xml:space="preserve">Применение физического 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или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психического насилия по отношению к обучающимся не допускается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List Paragraph"/>
        <w:numPr>
          <w:ilvl w:val="1"/>
          <w:numId w:val="4"/>
        </w:numPr>
        <w:bidi w:val="0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Взаимные права и обязанности участников образовательного процесса возникают с момента издания приказа о зачислении в Колледж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List Paragraph"/>
        <w:ind w:left="709" w:firstLine="0"/>
        <w:rPr>
          <w:sz w:val="26"/>
          <w:szCs w:val="26"/>
        </w:rPr>
      </w:pPr>
    </w:p>
    <w:p>
      <w:pPr>
        <w:pStyle w:val="List Paragraph"/>
        <w:numPr>
          <w:ilvl w:val="0"/>
          <w:numId w:val="6"/>
        </w:numPr>
        <w:bidi w:val="0"/>
        <w:spacing w:after="2" w:line="360" w:lineRule="auto"/>
        <w:ind w:right="75"/>
        <w:jc w:val="center"/>
        <w:rPr>
          <w:b w:val="1"/>
          <w:bCs w:val="1"/>
          <w:sz w:val="26"/>
          <w:szCs w:val="26"/>
          <w:rtl w:val="0"/>
          <w:lang w:val="ru-RU"/>
        </w:rPr>
      </w:pPr>
      <w:r>
        <w:rPr>
          <w:b w:val="1"/>
          <w:bCs w:val="1"/>
          <w:sz w:val="26"/>
          <w:szCs w:val="26"/>
          <w:rtl w:val="0"/>
          <w:lang w:val="ru-RU"/>
        </w:rPr>
        <w:t>ПРАВА</w:t>
      </w:r>
      <w:r>
        <w:rPr>
          <w:b w:val="1"/>
          <w:bCs w:val="1"/>
          <w:sz w:val="26"/>
          <w:szCs w:val="26"/>
          <w:rtl w:val="0"/>
          <w:lang w:val="ru-RU"/>
        </w:rPr>
        <w:t xml:space="preserve">, </w:t>
      </w:r>
      <w:r>
        <w:rPr>
          <w:b w:val="1"/>
          <w:bCs w:val="1"/>
          <w:sz w:val="26"/>
          <w:szCs w:val="26"/>
          <w:rtl w:val="0"/>
          <w:lang w:val="ru-RU"/>
        </w:rPr>
        <w:t>ОБЯЗАННОСТИ И ОТВЕТСТВЕННОСТЬ ОБУЧАЮЩИХСЯ</w:t>
      </w:r>
      <w:r>
        <w:rPr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Normal.0"/>
        <w:spacing w:after="0"/>
        <w:ind w:left="24" w:right="61" w:hanging="10"/>
        <w:jc w:val="both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</w:rPr>
        <w:tab/>
        <w:tab/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2.1.   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Обучающиеся имеют право на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:</w:t>
      </w:r>
    </w:p>
    <w:p>
      <w:pPr>
        <w:pStyle w:val="Normal.0"/>
        <w:spacing w:after="0"/>
        <w:ind w:right="1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предоставление условий для обучения с учетом особенностей психофизического развития и состояния здоровья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том числе получение социально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педагогической и психологической помощи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бесплатного психолого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медико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педагогического сопровождения и коррекции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right="19"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обучение по индивидуальному учебному плану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том числе ускоренное обучение в пределах осваиваемой образовательной программы в порядке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установленном Положением об обучении по индивидуальному учебному плану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том числе об ускоренном обучении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пределах осваиваемой образовательной программы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получений знаний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приобретение навыков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умений и компетенций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соответствующих современному уровню развития науки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техники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технологий и культуры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right="19"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hd w:val="clear" w:color="auto" w:fill="ffffff"/>
        <w:spacing w:after="0"/>
        <w:ind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выбор факультативных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необязательных для данной специальности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и элективных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избираемых в обязательном порядке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учебных курсов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дисциплин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модулей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 перечня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предлагаемого Колледжем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после получения основного общего образования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);</w:t>
      </w:r>
    </w:p>
    <w:p>
      <w:pPr>
        <w:pStyle w:val="Normal.0"/>
        <w:shd w:val="clear" w:color="auto" w:fill="ffffff"/>
        <w:spacing w:after="0"/>
        <w:ind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освоение наряду с учебными дисциплинами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модулями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 основной образовательной программе дополнительных профессиональных программ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любых других курсов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дисциплин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модулей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преподаваемых в Колледже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также преподаваемых в других образовательных организациях курсов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учебных дисциплин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модулей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одновременное освоение нескольких основных профессиональных программ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зачет результатов освоения обучающимися курсов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учебных дисциплин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модулей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практики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дополнительных образовательных программ в других организациях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осуществляющих образовательную деятельность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соответствии с Положением об утверждении порядка зачета результатов освоения обучающимися учебных дисциплин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модулей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курсов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практики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дополнительных образовательных программ в других организациях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осуществляющих образовательную деятельность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right="1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отсрочку от призыва на военную службу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представляемую в соответствии с Федеральным законом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28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марта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1998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года №</w:t>
      </w:r>
      <w:r>
        <w:rPr>
          <w:rFonts w:ascii="Times New Roman" w:hAnsi="Times New Roman"/>
          <w:sz w:val="26"/>
          <w:szCs w:val="26"/>
          <w:rtl w:val="0"/>
          <w:lang w:val="ru-RU"/>
        </w:rPr>
        <w:t>5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 воинской обязанности и военной службе» для обучающихся по специальностям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имеющим государственную аккредитацию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right="1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уважение человеческого достоинства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защиту от всех форм физического и психического насилия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оскорбления личности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охрану жизни и здоровья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свободу совести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информации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свободное выражение собственных взглядов и убеждений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получение полной и достоверной информации о Колледже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на благоприятную среду жизнедеятельности без табачного дыма и охрану здоровья от воздействия окружающего табачного дыма и последствий потребления табака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right="19" w:firstLine="70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каникулы – плановые перерывы при получении образования для отдыха и иных социальных целей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соответствии с календарным учебным графиком Колледжа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heading 1"/>
        <w:shd w:val="clear" w:color="auto" w:fill="ffffff"/>
        <w:spacing w:before="0"/>
        <w:jc w:val="both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sz w:val="26"/>
          <w:szCs w:val="26"/>
        </w:rPr>
        <w:tab/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академический отпуск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отпуск по беременности и родам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отпуск по уходу за ребенком до достижения им возраста трех лет в порядке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установленном законодательными актами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hd w:val="clear" w:color="auto" w:fill="ffffff"/>
        <w:spacing w:after="0"/>
        <w:ind w:firstLine="48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outline w:val="0"/>
          <w:color w:val="ff0000"/>
          <w:sz w:val="26"/>
          <w:szCs w:val="26"/>
          <w:u w:color="ff0000"/>
          <w14:textFill>
            <w14:solidFill>
              <w14:srgbClr w14:val="FF0000"/>
            </w14:solidFill>
          </w14:textFill>
        </w:rPr>
        <w:tab/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перевод для получения образования по другой специальности и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направлению подготовки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 другой форме обучения в Колледже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hd w:val="clear" w:color="auto" w:fill="ffffff"/>
        <w:spacing w:after="0"/>
        <w:ind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перевод в другую образовательную организацию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реализующую образовательную программу соответствующего уровня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порядке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предусмотренным законодательными актами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hd w:val="clear" w:color="auto" w:fill="ffffff"/>
        <w:spacing w:after="0"/>
        <w:ind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восстановление для получения образования в порядке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установленном законодательством об образовании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соответствующим Положением о порядке и условиях осуществления перевода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восстановления и отчисления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обучающихся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after="0"/>
        <w:ind w:right="1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участие в управлении Колледжа в порядке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установленном Уставом Колледжа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hd w:val="clear" w:color="auto" w:fill="ffffff"/>
        <w:spacing w:after="0"/>
        <w:ind w:firstLine="48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обжалование локальных актов Колледжа в установленном законодательством  порядке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right="1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ознакомление со свидетельством о государственной регистрации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 Уставом Колледжа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 лицензией на осуществление образовательной деятельности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 учебной документацией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другими документами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регламентирующими работу Колледжа и осуществление образовательной деятельности в нем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right="1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бесплатное пользование библиотечно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информационными ресурсами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учебной и производственной базой Колледжа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left="12" w:right="1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пользование в порядке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установленном локальными нормативными актами Колледжа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объектами культуры и объектами спорта образовательной организации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left="12" w:right="1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развитие своих творческих способностей и интересов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включая участие в конкурсах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олимпиадах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выставках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смотрах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физкультурных и спортивных мероприятиях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том числе в официальных спортивных соревнованиях и других массовых мероприятиях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after="0"/>
        <w:ind w:left="12" w:right="1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участие в соответствии с законодательством в научно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исследовательской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научно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технической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экспериментальной и инновационной деятельности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осуществляемой Колледжем под руководством научно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педагогических работников Колледжа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участие в учебно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воспитательном процессе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конференциях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культурно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массовых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спортивных и других мероприятиях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проводимых Колледжем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left="12" w:right="1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направление для обучения и проведения научных исследований по избранным темам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прохождения стажировок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том числе в рамках академического обмена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другие образовательные организации и научные организации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включая образовательные организации высшего образования и научные организации иностранных государств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left="12" w:right="19" w:firstLine="696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опубликование своих работ в изданиях Колледжа на бесплатной основе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left="12" w:right="1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поощрение за успехи в учебной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физкультурной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спортивной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общественной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  <w:tab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научной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  <w:tab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научно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технической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  <w:tab/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творческой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экспериментальной и инновационной деятельности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left="12" w:right="1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совмещение получения образования с работой без ущерба для освоения образовательной программы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выполнение индивидуального учебного плана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left="12" w:right="1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получение информации от Колледжа о положении в сфере занятости населения города Москвы по осваиваемым ими специальностям и направлениям подготовки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left="12" w:right="1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посещение по своему выбору мероприятий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которые проводятся в Колледже и не предусмотрены учебным планом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привлечение обучающихся без их согласия и несовершеннолетних обучающихся без согласия родителей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законных представителей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 труду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предусмотренному образовательной программой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запрещается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left="12" w:right="1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участие в общественных  объединениях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том числе в профессиональных союзах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созданных в соответствии с законодательством РФ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также на создание общественных объединений обучающихся в установленном федеральным законом порядке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принуждение обучающихся к вступлению в общественные объединения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том числе в политические партии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также принудительное привлечение к деятельности этих объединений и участию в агитационных кампаниях и политических акциях не допускается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left="12" w:right="1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создание студенческих  отрядов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представляющие собой общественные объединения обучающихся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целью деятельности которых является организация временной занятости таких обучающихся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изъявивших желание в свободное от учебы время работать в различных отраслях экономики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left="12" w:right="1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обращение в Комиссию по урегулированию споров между участниками образовательных отношений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согласно соответствующему Положению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иные права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предусмотренные законодательством Российской Федерации и локальными нормативными актами Колледжа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after="0"/>
        <w:ind w:left="516" w:right="98" w:firstLine="0"/>
        <w:jc w:val="both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   2.2.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Обучающиеся обязаны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:</w:t>
      </w:r>
    </w:p>
    <w:p>
      <w:pPr>
        <w:pStyle w:val="Normal.0"/>
        <w:spacing w:after="0"/>
        <w:ind w:right="98"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выполнять требования Устава Колледжа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Правил внутреннего распорядка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обучающихся и иных локальных актов по вопросам организации и осуществления деятельности Колледжа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left="12" w:right="1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добросовестно осваивать основную профессиональную образовательную программу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выполнять индивидуальный учебный план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том числе посещать предусмотренные учебным планом или индивидуальным учебным планом учебные занятия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осуществлять самостоятельную подготовку к ним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выполнять задания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данные педагогическими работниками в рамках образовательной программы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left="12" w:right="1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приходить в Колледж за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10-15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минут до начала занятий или мероприятия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  <w:r>
        <w:rPr>
          <w:sz w:val="32"/>
          <w:szCs w:val="32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опаздывать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пропускать занятия без уважительных причин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при этом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List Paragraph"/>
        <w:spacing w:line="276" w:lineRule="auto"/>
        <w:ind w:left="0" w:right="19" w:firstLine="724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в случае пропуска занятий по уважительным причинам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по болезни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>обучающийся обязан представить подтверждающий документ в течение трех дней после того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как приступит к занятиям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104" w:line="276" w:lineRule="auto"/>
        <w:ind w:left="0" w:right="19"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при наличии уважительных причин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свадьба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похороны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тяжелая болезнь родственников и т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п</w:t>
      </w:r>
      <w:r>
        <w:rPr>
          <w:sz w:val="26"/>
          <w:szCs w:val="26"/>
          <w:rtl w:val="0"/>
          <w:lang w:val="ru-RU"/>
        </w:rPr>
        <w:t xml:space="preserve">.) </w:t>
      </w:r>
      <w:r>
        <w:rPr>
          <w:sz w:val="26"/>
          <w:szCs w:val="26"/>
          <w:rtl w:val="0"/>
          <w:lang w:val="ru-RU"/>
        </w:rPr>
        <w:t>по письменному заявлению обучающегося колледжа администрация  вправе предоставить ему освобождение от занятий на срок до З дней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104" w:line="276" w:lineRule="auto"/>
        <w:ind w:left="0" w:right="19" w:firstLine="724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за систематические опоздания без уважительной причины к обучающимся применяются меры дисциплинарного взыскания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0" w:line="276" w:lineRule="auto"/>
        <w:ind w:left="0" w:right="19" w:firstLine="724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во время учебных занятий обучающиеся обязаны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List Paragraph"/>
        <w:spacing w:after="0" w:line="276" w:lineRule="auto"/>
        <w:ind w:left="142" w:right="19" w:firstLine="582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при входе преподавателя в кабинет приветствовать его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вставая с места</w:t>
      </w:r>
      <w:r>
        <w:rPr>
          <w:sz w:val="26"/>
          <w:szCs w:val="26"/>
          <w:rtl w:val="0"/>
          <w:lang w:val="ru-RU"/>
        </w:rPr>
        <w:t>,</w:t>
      </w:r>
    </w:p>
    <w:p>
      <w:pPr>
        <w:pStyle w:val="Normal.0"/>
        <w:spacing w:after="0"/>
        <w:ind w:left="142" w:right="19" w:firstLine="566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выполнять все указания преподавателя</w:t>
      </w:r>
      <w:r>
        <w:rPr>
          <w:rFonts w:ascii="Times New Roman" w:hAnsi="Times New Roman"/>
          <w:sz w:val="26"/>
          <w:szCs w:val="26"/>
          <w:rtl w:val="0"/>
          <w:lang w:val="ru-RU"/>
        </w:rPr>
        <w:t>,</w:t>
      </w:r>
    </w:p>
    <w:p>
      <w:pPr>
        <w:pStyle w:val="List Paragraph"/>
        <w:tabs>
          <w:tab w:val="left" w:pos="284"/>
        </w:tabs>
        <w:spacing w:after="0" w:line="276" w:lineRule="auto"/>
        <w:ind w:left="0" w:right="19" w:firstLine="724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внимательно слушать объяснения преподавателя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разговаривать и не заниматься посторонними делами</w:t>
      </w:r>
      <w:r>
        <w:rPr>
          <w:sz w:val="26"/>
          <w:szCs w:val="26"/>
          <w:rtl w:val="0"/>
          <w:lang w:val="ru-RU"/>
        </w:rPr>
        <w:t>,</w:t>
      </w:r>
    </w:p>
    <w:p>
      <w:pPr>
        <w:pStyle w:val="List Paragraph"/>
        <w:spacing w:after="0" w:line="276" w:lineRule="auto"/>
        <w:ind w:left="0" w:right="19" w:firstLine="724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входить и выходить во время занятий из кабинета только с разрешения преподавателя</w:t>
      </w:r>
      <w:r>
        <w:rPr>
          <w:sz w:val="26"/>
          <w:szCs w:val="26"/>
          <w:rtl w:val="0"/>
          <w:lang w:val="ru-RU"/>
        </w:rPr>
        <w:t>,</w:t>
      </w:r>
    </w:p>
    <w:p>
      <w:pPr>
        <w:pStyle w:val="List Paragraph"/>
        <w:spacing w:after="0" w:line="276" w:lineRule="auto"/>
        <w:ind w:left="0" w:right="19" w:firstLine="724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во время занятий в лабораториях и кабинетах пользоваться лишь теми инструментами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приборами и другими пособиями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указаны руководителем занятий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обращаться с ними бережно и соблюдать правила охраны труда и техники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безопасности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_act_text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приносить с собой необходимые для занятий канцелярские и иные принадлежности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104" w:line="276" w:lineRule="auto"/>
        <w:ind w:left="0" w:right="19" w:firstLine="708"/>
        <w:rPr>
          <w:sz w:val="26"/>
          <w:szCs w:val="26"/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ликвидировать академическую задолженность в сроки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определяемые</w:t>
      </w:r>
      <w:r>
        <w:rPr>
          <w:sz w:val="26"/>
          <w:szCs w:val="26"/>
          <w:rtl w:val="0"/>
          <w:lang w:val="ru-RU"/>
        </w:rPr>
        <w:t xml:space="preserve"> Колледжем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согласно соответствующему Положению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104" w:line="276" w:lineRule="auto"/>
        <w:ind w:left="0" w:right="19" w:firstLine="724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заботиться о сохранении и укреплении своего здоровья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стремиться к нравственному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духовному и физическому</w:t>
        <w:tab/>
        <w:t>развитию и самосовершенствованию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spacing w:after="0" w:line="276" w:lineRule="auto"/>
        <w:ind w:left="0" w:right="19" w:firstLine="724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уважать честь и достоинство других обучающихся и работников Колледжа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создавать препятствий для получения образования другими обучающимися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spacing w:after="0" w:line="276" w:lineRule="auto"/>
        <w:ind w:left="0" w:right="19" w:firstLine="724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немедленно информировать педагогических работников или администрацию Колледжа об ухудшении здоровья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самочувствия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>а также о каждом несчастном случае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произошедшим в Колледже с ними или очевидцами которого они стали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вести себя в Колледже и за его пределами таким образом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чтобы не уронить свою честь и достоинство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не запятнать доброе имя Колледжа и его деловую репутацию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решать спорные и конфликтные ситуации мирно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 принципах взаимного уважения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 учетом взглядов участников спора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-</w:t>
      </w:r>
      <w:r>
        <w:rPr>
          <w:outline w:val="0"/>
          <w:color w:val="ff0000"/>
          <w:sz w:val="26"/>
          <w:szCs w:val="26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sz w:val="26"/>
          <w:szCs w:val="26"/>
          <w:rtl w:val="0"/>
          <w:lang w:val="ru-RU"/>
        </w:rPr>
        <w:t>не создавать препятствий для получения образования другими обучающимися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firstLine="79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бережно относиться к имуществу Колледжа 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материальный ущерб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нанесенный Колледжу по вине обучающегося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возмещается им или его родителями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законными представителями обучающихся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); </w:t>
      </w:r>
    </w:p>
    <w:p>
      <w:pPr>
        <w:pStyle w:val="List Paragraph"/>
        <w:spacing w:after="0" w:line="276" w:lineRule="auto"/>
        <w:ind w:left="0" w:right="19" w:firstLine="724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соблюдать режим организации образовательного процесса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принятый в Колледже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строго соблюдать указания администрации Колледжа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педагогического или иного работника Колледжа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касающиеся образовательного процесса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соблюдения настоящих Правил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также иных локальных нормативных актов Колледжа и нормативных правовых актов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соблюдать пропускной режим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правила пожарной безопасности и техники безопасности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0" w:line="276" w:lineRule="auto"/>
        <w:ind w:left="0" w:right="19" w:firstLine="724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находясь в Колледже иметь опрятный и ухоженный внешний вид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 xml:space="preserve">на учебных занятиях  присутствовать только в светской одежде делового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классического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стиля или в специальной форме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требуемой в соответствии с осваиваемой специальностью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>на учебных занятиях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требующих специальной формы одежды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физкультура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практические занятия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учебная практика и т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п</w:t>
      </w:r>
      <w:r>
        <w:rPr>
          <w:sz w:val="26"/>
          <w:szCs w:val="26"/>
          <w:rtl w:val="0"/>
          <w:lang w:val="ru-RU"/>
        </w:rPr>
        <w:t xml:space="preserve">.) </w:t>
      </w:r>
      <w:r>
        <w:rPr>
          <w:sz w:val="26"/>
          <w:szCs w:val="26"/>
          <w:rtl w:val="0"/>
          <w:lang w:val="ru-RU"/>
        </w:rPr>
        <w:t>присутствовать только в специальной одежде и обуви</w:t>
      </w:r>
      <w:r>
        <w:rPr>
          <w:sz w:val="26"/>
          <w:szCs w:val="26"/>
          <w:rtl w:val="0"/>
          <w:lang w:val="ru-RU"/>
        </w:rPr>
        <w:t xml:space="preserve">; </w:t>
      </w:r>
    </w:p>
    <w:p>
      <w:pPr>
        <w:pStyle w:val="List Paragraph"/>
        <w:spacing w:after="42" w:line="276" w:lineRule="auto"/>
        <w:ind w:left="0" w:right="19"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не осуществлять действия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влекущие за собой нарушение прав других граждан на благоприятную среду жизнедеятельности и охрану их здоровья от воздействия окружающего табачного дыма и последствий потребления табака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0" w:right="19"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своевременно проходить все необходимые медицинские осмотры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соблюдать правила гигиены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заботиться о сохранении и укреплении своего здоровья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стремиться к нравственному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духовному и физическому развитию и самосовершенствованию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употреблять продукты питания и напитки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полученные или приобретенные в Колледже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также принесенные с собой строго в отведенных Колледжем местах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after="42"/>
        <w:ind w:right="19" w:firstLine="708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</w:p>
    <w:p>
      <w:pPr>
        <w:pStyle w:val="Normal.0"/>
        <w:spacing w:after="42"/>
        <w:ind w:right="19" w:firstLine="708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2.3.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Обучающимся запрещается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>: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приносить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передавать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использовать в Колледже оружие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взрывчатые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химические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огнеопасные вещества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табачные изделия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электронные сигареты и испарители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вейпы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 xml:space="preserve">жидкости и смеси для электронных сигарет и испарителей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вейпов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>спиртные напитки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наркотики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токсичные вещества и яды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также иные предметы и вещества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способные причинить вред здоровью участников образовательного процесса 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или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препятствовать нормальному функционированию Колледжа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распивать энергетические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алкогольные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спиртосодержащие напитки и пиво в здании и на территории Колледжа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0" w:right="19"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находиться в Колледже в состоянии алкогольного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наркотического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токсического опьянения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курить в здании и на территории Колледжа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в том числе электронные сигареты и испарители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вейпы</w:t>
      </w:r>
      <w:r>
        <w:rPr>
          <w:sz w:val="26"/>
          <w:szCs w:val="26"/>
          <w:rtl w:val="0"/>
          <w:lang w:val="ru-RU"/>
        </w:rPr>
        <w:t>);</w:t>
      </w:r>
    </w:p>
    <w:p>
      <w:pPr>
        <w:pStyle w:val="List Paragraph"/>
        <w:spacing w:after="42" w:line="276" w:lineRule="auto"/>
        <w:ind w:left="0" w:right="19"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использовать ненормативную лексику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сквернословить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>допускать оскорбительные и аморальные жесты в отношении других обучающихся и работников Колледжа и иных лиц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0" w:right="19"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не соблюдение чистоты и санитарных норм в общественных местах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>помещениях и прилегающих территориях Колледжа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применять физическую силу в отношении других обучающихся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работников Колледжа и иных лиц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играть в спортивные игры вне специально отведенных для этого мест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спортивных залов и площадок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>за исключением проведения в установленном порядке организованных массовых спортивно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развлекательных мероприятий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0" w:right="19"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играть в Колледже в азартные игры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портить имущество Колледжа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использовать его не по назначению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выносить его за пределы Колледжа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совершать действия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нарушающие чистоту и порядок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наносить на стены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столы и в других местах какие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либо надписи и рисунки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расклеивать и вывешивать объявления без разрешения администрации Колледжа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выносить за территорию Колледжа или перемещать по ее территории мебель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оборудование и иное имущество Колледжа или иных лиц при отсутствии согласования данных действий со стороны администрации Колледжа или собственника такого имущества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кричать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шуметь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петь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играть на музыкальных инструментах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пользоваться звуковоспроизводящей аппаратурой с нарушением тишины и созданием препятствий для получения образования или отдыха другими обучающимися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использовать мобильные и иные устройства во время учебного процесса или проведения мероприятия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за исключением случаев согласованных педагогическим или иным работником Колледжа</w:t>
      </w:r>
      <w:r>
        <w:rPr>
          <w:sz w:val="26"/>
          <w:szCs w:val="26"/>
          <w:rtl w:val="0"/>
          <w:lang w:val="ru-RU"/>
        </w:rPr>
        <w:t xml:space="preserve">; </w:t>
      </w:r>
      <w:r>
        <w:rPr>
          <w:sz w:val="26"/>
          <w:szCs w:val="26"/>
          <w:rtl w:val="0"/>
          <w:lang w:val="ru-RU"/>
        </w:rPr>
        <w:t>все мобильные и иные устройства должны быть выключены или переведены в беззвучный режим и убраны со стола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0" w:right="19"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приносить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передавать использовать любые предметы и вещества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могущие привести к взрывам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возгораниям и отравлению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0" w:right="19"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иметь неряшливый и вызывающий внешний вид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находиться в помещениях колледжа в верхней одежде и головном уборе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0" w:right="19"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применять физическую силу в отношении других обучающихся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работников колледжа и иных лиц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0" w:right="19"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унижать человеческое достоинство обучающихся и сотрудников Колледжа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0" w:right="19"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передавать студенческий билет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пропуск в колледж другому физическому лицу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осуществлять аудио</w:t>
      </w:r>
      <w:r>
        <w:rPr>
          <w:sz w:val="26"/>
          <w:szCs w:val="26"/>
          <w:rtl w:val="0"/>
          <w:lang w:val="ru-RU"/>
        </w:rPr>
        <w:t xml:space="preserve">-, </w:t>
      </w:r>
      <w:r>
        <w:rPr>
          <w:sz w:val="26"/>
          <w:szCs w:val="26"/>
          <w:rtl w:val="0"/>
          <w:lang w:val="ru-RU"/>
        </w:rPr>
        <w:t>фото</w:t>
      </w:r>
      <w:r>
        <w:rPr>
          <w:sz w:val="26"/>
          <w:szCs w:val="26"/>
          <w:rtl w:val="0"/>
          <w:lang w:val="ru-RU"/>
        </w:rPr>
        <w:t xml:space="preserve">-, </w:t>
      </w:r>
      <w:r>
        <w:rPr>
          <w:sz w:val="26"/>
          <w:szCs w:val="26"/>
          <w:rtl w:val="0"/>
          <w:lang w:val="ru-RU"/>
        </w:rPr>
        <w:t>кино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и видеосъемку в режимных и выделенных помещениях Колледжа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также профессиональную аудио</w:t>
      </w:r>
      <w:r>
        <w:rPr>
          <w:sz w:val="26"/>
          <w:szCs w:val="26"/>
          <w:rtl w:val="0"/>
          <w:lang w:val="ru-RU"/>
        </w:rPr>
        <w:t xml:space="preserve">-, </w:t>
      </w:r>
      <w:r>
        <w:rPr>
          <w:sz w:val="26"/>
          <w:szCs w:val="26"/>
          <w:rtl w:val="0"/>
          <w:lang w:val="ru-RU"/>
        </w:rPr>
        <w:t>фото</w:t>
      </w:r>
      <w:r>
        <w:rPr>
          <w:sz w:val="26"/>
          <w:szCs w:val="26"/>
          <w:rtl w:val="0"/>
          <w:lang w:val="ru-RU"/>
        </w:rPr>
        <w:t xml:space="preserve">-, </w:t>
      </w:r>
      <w:r>
        <w:rPr>
          <w:sz w:val="26"/>
          <w:szCs w:val="26"/>
          <w:rtl w:val="0"/>
          <w:lang w:val="ru-RU"/>
        </w:rPr>
        <w:t>кино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и видеосъемку в помещениях и на территории Колледжа без соответствующего разрешения администрации Колледжа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передвигаться в здании Колледжа на роликовых коньках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скейтбордах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велосипедах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скутерах и иных средствах транспортного и спортивного назначения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al.0"/>
        <w:spacing w:after="0"/>
        <w:ind w:firstLine="798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осуществлять без разрешения администрации предпринимательскую деятельность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ч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торговлю или оказание платных услуг</w:t>
      </w:r>
      <w:r>
        <w:rPr>
          <w:rFonts w:ascii="Times New Roman" w:hAnsi="Times New Roman"/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находиться в здании Колледжа после окончания ее работы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также в иное время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когда нахождение обучающихся не предусмотрено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выходные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праздничные дни и др</w:t>
      </w:r>
      <w:r>
        <w:rPr>
          <w:sz w:val="26"/>
          <w:szCs w:val="26"/>
          <w:rtl w:val="0"/>
          <w:lang w:val="ru-RU"/>
        </w:rPr>
        <w:t>.);</w:t>
      </w:r>
    </w:p>
    <w:p>
      <w:pPr>
        <w:pStyle w:val="List Paragraph"/>
        <w:spacing w:after="0" w:line="276" w:lineRule="auto"/>
        <w:ind w:left="0" w:right="19"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участвовать в деятельности общественных организаций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движений</w:t>
      </w:r>
      <w:r>
        <w:rPr>
          <w:sz w:val="26"/>
          <w:szCs w:val="26"/>
          <w:rtl w:val="0"/>
          <w:lang w:val="ru-RU"/>
        </w:rPr>
        <w:t xml:space="preserve">,   </w:t>
      </w:r>
      <w:r>
        <w:rPr>
          <w:sz w:val="26"/>
          <w:szCs w:val="26"/>
          <w:rtl w:val="0"/>
          <w:lang w:val="ru-RU"/>
        </w:rPr>
        <w:t>не зарегистрированных в законном порядке соответствующими органами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al.0"/>
        <w:tabs>
          <w:tab w:val="left" w:pos="993"/>
          <w:tab w:val="left" w:pos="1134"/>
        </w:tabs>
        <w:spacing w:after="0"/>
        <w:ind w:firstLine="826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провоцировать конфликты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проявлять национальную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расовую и религиозную нетерпимости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after="0"/>
        <w:ind w:right="19"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За неисполнение или нарушение Устава колледжа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настоящих Правил и иных локальных нормативных актов по вопросам организации и осуществления образовательной деятельности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обучающиеся несут ответственность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pacing w:after="42"/>
        <w:ind w:right="19"/>
        <w:rPr>
          <w:sz w:val="26"/>
          <w:szCs w:val="26"/>
        </w:rPr>
      </w:pPr>
    </w:p>
    <w:p>
      <w:pPr>
        <w:pStyle w:val="List Paragraph"/>
        <w:spacing w:after="42" w:line="360" w:lineRule="auto"/>
        <w:ind w:left="585" w:right="19" w:firstLine="0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3.</w:t>
      </w:r>
      <w:r>
        <w:rPr>
          <w:b w:val="1"/>
          <w:bCs w:val="1"/>
          <w:sz w:val="26"/>
          <w:szCs w:val="26"/>
          <w:rtl w:val="0"/>
          <w:lang w:val="ru-RU"/>
        </w:rPr>
        <w:t>ДИСЦИПЛИНАРНАЯ  ОТВЕТСТВЕННОСТЬ ОБУЧАЮЩИХСЯ</w:t>
      </w:r>
    </w:p>
    <w:p>
      <w:pPr>
        <w:pStyle w:val="Normal.0"/>
        <w:shd w:val="clear" w:color="auto" w:fill="ffffff"/>
        <w:spacing w:after="0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3.1.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 неисполнение или нарушение Устава Колледжа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настоящих Правил и иных локальных нормативных актов Колледжа по вопросам организации и осуществления образовательной деятельности к обучающимся применяются меры дисциплинарного воздействия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List Bullet"/>
        <w:spacing w:after="0" w:line="276" w:lineRule="auto"/>
        <w:ind w:left="70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меры педагогического воздействия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воспитательного характера</w:t>
      </w:r>
      <w:r>
        <w:rPr>
          <w:rFonts w:ascii="Times New Roman" w:hAnsi="Times New Roman"/>
          <w:sz w:val="26"/>
          <w:szCs w:val="26"/>
          <w:rtl w:val="0"/>
          <w:lang w:val="ru-RU"/>
        </w:rPr>
        <w:t>);</w:t>
      </w:r>
    </w:p>
    <w:p>
      <w:pPr>
        <w:pStyle w:val="List Bullet"/>
        <w:spacing w:after="0" w:line="276" w:lineRule="auto"/>
        <w:ind w:left="70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дисциплинарные взыскания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/>
        <w:ind w:firstLine="709"/>
        <w:jc w:val="both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3.2.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Меры педагогического воздействия 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воспитательного характера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представляют собой действия администрации Колледжа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ее педагогических работников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направленные на разъяснение недопустимости нарушения правил поведения в Колледже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осознание обучающимся пагубности совершенных им действий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воспитание личных качеств обучающегося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добросовестно относящегося к учебе и соблюдению дисциплины</w:t>
      </w:r>
      <w:r>
        <w:rPr>
          <w:rFonts w:ascii="Times New Roman" w:hAnsi="Times New Roman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ind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3.3.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 обучающимся могут быть применены следующие меры дисциплинарного взыскания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List Paragraph"/>
        <w:shd w:val="clear" w:color="auto" w:fill="ffffff"/>
        <w:spacing w:after="0" w:line="276" w:lineRule="auto"/>
        <w:ind w:left="1200" w:firstLine="0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замечание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shd w:val="clear" w:color="auto" w:fill="ffffff"/>
        <w:spacing w:after="0" w:line="276" w:lineRule="auto"/>
        <w:ind w:left="1200" w:firstLine="0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выговор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shd w:val="clear" w:color="auto" w:fill="ffffff"/>
        <w:spacing w:after="0" w:line="276" w:lineRule="auto"/>
        <w:ind w:left="1200" w:firstLine="0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отчисление из Колледжа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Заголовок 11"/>
        <w:spacing w:line="276" w:lineRule="auto"/>
        <w:ind w:left="0"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rtl w:val="0"/>
          <w:lang w:val="ru-RU"/>
        </w:rPr>
        <w:t>3.4.</w:t>
      </w:r>
      <w:r>
        <w:rPr>
          <w:b w:val="0"/>
          <w:bCs w:val="0"/>
          <w:sz w:val="26"/>
          <w:szCs w:val="26"/>
          <w:rtl w:val="0"/>
          <w:lang w:val="ru-RU"/>
        </w:rPr>
        <w:t>Применению меры дисциплинарного взыскания предшествует дисциплинарное расследование</w:t>
      </w:r>
      <w:r>
        <w:rPr>
          <w:b w:val="0"/>
          <w:bCs w:val="0"/>
          <w:sz w:val="26"/>
          <w:szCs w:val="26"/>
          <w:rtl w:val="0"/>
          <w:lang w:val="ru-RU"/>
        </w:rPr>
        <w:t xml:space="preserve">, </w:t>
      </w:r>
      <w:r>
        <w:rPr>
          <w:b w:val="0"/>
          <w:bCs w:val="0"/>
          <w:sz w:val="26"/>
          <w:szCs w:val="26"/>
          <w:rtl w:val="0"/>
          <w:lang w:val="ru-RU"/>
        </w:rPr>
        <w:t>осуществляемое   на основании письменного обращения к директору Колледжа того или иного участника образовательных отношений</w:t>
      </w:r>
      <w:r>
        <w:rPr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3.5.</w:t>
      </w:r>
      <w:r>
        <w:rPr>
          <w:b w:val="1"/>
          <w:bCs w:val="1"/>
          <w:sz w:val="26"/>
          <w:szCs w:val="26"/>
          <w:rtl w:val="0"/>
          <w:lang w:val="ru-RU"/>
        </w:rPr>
        <w:t xml:space="preserve"> </w:t>
      </w:r>
      <w:r>
        <w:rPr>
          <w:sz w:val="26"/>
          <w:szCs w:val="26"/>
          <w:rtl w:val="0"/>
          <w:lang w:val="ru-RU"/>
        </w:rPr>
        <w:t>Дисциплинарная ответственность наступает за совершение проступков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отношении которых установлена вина обучающегося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List Paragraph"/>
        <w:shd w:val="clear" w:color="auto" w:fill="ffffff"/>
        <w:spacing w:after="0" w:line="276" w:lineRule="auto"/>
        <w:ind w:left="0" w:firstLine="709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3.6.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Меры дисциплинарного взыскания не применяются к обучающимся с ограниченными возможностями здоровья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также к обучающимся во время их болезни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каникул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академического отпуска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отпуска по беременности и родам или отпуска по уходу за ребенком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shd w:val="clear" w:color="auto" w:fill="ffffff"/>
        <w:spacing w:after="0" w:line="276" w:lineRule="auto"/>
        <w:ind w:left="0" w:firstLine="709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3.7.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выборе  меры дисциплинарного взыскания должно учитываться тяжесть дисциплинарного проступка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причины и обстоятельства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которых он совершен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предыдущее поведение обучающегося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его физическое и эмоциональное состояние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мнение педагогического совета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представительных органов родителей и обучающихся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hd w:val="clear" w:color="auto" w:fill="ffffff"/>
        <w:spacing w:after="0"/>
        <w:ind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3.8.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 каждый дисциплинарный проступок может быть применена только одна мера  дисциплинарного взыскания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3.9. </w:t>
      </w:r>
      <w:r>
        <w:rPr>
          <w:sz w:val="26"/>
          <w:szCs w:val="26"/>
          <w:rtl w:val="0"/>
          <w:lang w:val="ru-RU"/>
        </w:rPr>
        <w:t>Привлечение обучающегося к дисциплинарной ответственности не освобождает его от обязанностей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за неисполнение или ненадлежащее исполнение которых было наложено дисциплинарное взыскание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3.10. </w:t>
      </w:r>
      <w:r>
        <w:rPr>
          <w:sz w:val="26"/>
          <w:szCs w:val="26"/>
          <w:rtl w:val="0"/>
          <w:lang w:val="ru-RU"/>
        </w:rPr>
        <w:t>Отчисление несовершеннолетнего обучающегося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достигшего возраста пятнадцати лет как мера дисциплинарного взыскания допускается за неоднократное совершение дисциплинарных проступков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Указанная мера дисциплинарного взыскания применяется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иные меры дисциплинарного взыскания и меры педагогического воздействия не дали результата и дальнейшее пребывание обучающегося в Колледже оказывает отрицательное влияние на других обучающихся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нарушает их права и права работников Колледжа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также нормальное функционирование Колледжа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3.11.</w:t>
      </w:r>
      <w:r>
        <w:rPr>
          <w:sz w:val="26"/>
          <w:szCs w:val="26"/>
          <w:rtl w:val="0"/>
          <w:lang w:val="ru-RU"/>
        </w:rPr>
        <w:t>Отчисление несовершеннолетнего учащегося как мера дисциплинарного взыскания не применяется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сроки ранее примененных к нему мер дисциплинарного взыскания истекли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или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меры дисциплинарного взыскания сняты в установленном порядке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List Paragraph"/>
        <w:shd w:val="clear" w:color="auto" w:fill="ffffff"/>
        <w:spacing w:after="0"/>
        <w:ind w:left="0"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3.12. </w:t>
      </w:r>
      <w:r>
        <w:rPr>
          <w:sz w:val="26"/>
          <w:szCs w:val="26"/>
          <w:rtl w:val="0"/>
          <w:lang w:val="ru-RU"/>
        </w:rPr>
        <w:t>Решение об отчислении детей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сирот и детей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оставшихся без попечения родителей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принимается с согласия комиссии по делам несовершеннолетних и защите их прав и органа опеки и попечительства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3.13.</w:t>
      </w:r>
      <w:r>
        <w:rPr>
          <w:sz w:val="26"/>
          <w:szCs w:val="26"/>
          <w:rtl w:val="0"/>
          <w:lang w:val="ru-RU"/>
        </w:rPr>
        <w:t>Основаниями для начала рассмотрения дисциплинарного проступка являются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norm_act_text"/>
        <w:spacing w:before="0" w:after="0" w:line="276" w:lineRule="auto"/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жалоба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обращение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>поданная директору Колледжа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выявленный факт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событие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дисциплинарного проступка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3.14. </w:t>
      </w:r>
      <w:r>
        <w:rPr>
          <w:sz w:val="26"/>
          <w:szCs w:val="26"/>
          <w:rtl w:val="0"/>
          <w:lang w:val="ru-RU"/>
        </w:rPr>
        <w:t>Жалоба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сообщение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заявление признаются основаниями к началу рассмотрения дисциплинарного проступка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если они заявлены устно либо поданы в письменной форме с указанием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norm_act_text"/>
        <w:spacing w:before="0" w:after="0" w:line="276" w:lineRule="auto"/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фамилии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имени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отчества лица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подающего жалобу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обращение</w:t>
      </w:r>
      <w:r>
        <w:rPr>
          <w:sz w:val="26"/>
          <w:szCs w:val="26"/>
          <w:rtl w:val="0"/>
          <w:lang w:val="ru-RU"/>
        </w:rPr>
        <w:t>);</w:t>
      </w:r>
    </w:p>
    <w:p>
      <w:pPr>
        <w:pStyle w:val="norm_act_text"/>
        <w:spacing w:before="0" w:after="0" w:line="276" w:lineRule="auto"/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описания деяния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содержащего признаки дисциплинарного проступка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</w:p>
    <w:p>
      <w:pPr>
        <w:pStyle w:val="norm_act_text"/>
        <w:spacing w:before="0" w:after="0" w:line="276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4.</w:t>
      </w:r>
      <w:r>
        <w:rPr>
          <w:b w:val="1"/>
          <w:bCs w:val="1"/>
          <w:sz w:val="26"/>
          <w:szCs w:val="26"/>
          <w:rtl w:val="0"/>
          <w:lang w:val="ru-RU"/>
        </w:rPr>
        <w:t xml:space="preserve">ПОРЯДОК ПРИВЛЕЧЕНИЯ ОБУЧАЮЩИХСЯ </w:t>
      </w:r>
    </w:p>
    <w:p>
      <w:pPr>
        <w:pStyle w:val="norm_act_text"/>
        <w:spacing w:before="0" w:after="0" w:line="276" w:lineRule="auto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К ДИСЦИПЛИНАРНОЙ ОТВЕТСТЕННОСТИ</w:t>
      </w:r>
    </w:p>
    <w:p>
      <w:pPr>
        <w:pStyle w:val="norm_act_text"/>
        <w:spacing w:before="0" w:after="0" w:line="276" w:lineRule="auto"/>
        <w:ind w:firstLine="709"/>
        <w:jc w:val="both"/>
        <w:rPr>
          <w:b w:val="1"/>
          <w:bCs w:val="1"/>
          <w:sz w:val="26"/>
          <w:szCs w:val="26"/>
        </w:rPr>
      </w:pPr>
    </w:p>
    <w:p>
      <w:pPr>
        <w:pStyle w:val="norm_act_text"/>
        <w:numPr>
          <w:ilvl w:val="1"/>
          <w:numId w:val="8"/>
        </w:numPr>
        <w:bidi w:val="0"/>
        <w:spacing w:before="0"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Дисциплинарный проступок обучающегося рассматривается директором Колледжа или его заместителем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numPr>
          <w:ilvl w:val="1"/>
          <w:numId w:val="8"/>
        </w:numPr>
        <w:bidi w:val="0"/>
        <w:spacing w:before="0"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При рассмотрении совершенного дисциплинарного проступка и выборе меры дисциплинарного взыскания выясняются следующие обстоятельства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действительно ли имел место дисциплинарный проступок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факт проступка</w:t>
      </w:r>
      <w:r>
        <w:rPr>
          <w:sz w:val="26"/>
          <w:szCs w:val="26"/>
          <w:rtl w:val="0"/>
          <w:lang w:val="ru-RU"/>
        </w:rPr>
        <w:t>);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где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когда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при каких обстоятельствах и с какой целью он был совершен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место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время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способ</w:t>
      </w:r>
      <w:r>
        <w:rPr>
          <w:sz w:val="26"/>
          <w:szCs w:val="26"/>
          <w:rtl w:val="0"/>
          <w:lang w:val="ru-RU"/>
        </w:rPr>
        <w:t>);</w:t>
      </w:r>
    </w:p>
    <w:p>
      <w:pPr>
        <w:pStyle w:val="norm_act_text"/>
        <w:spacing w:before="0" w:after="0" w:line="276" w:lineRule="auto"/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тяжесть дисциплинарного проступка и его последствия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виновность обучающегося в действии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бездействии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>форма и степень вины каждого обучающегося при совершении проступка несколькими лицами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обстоятельства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смягчающие и отягчающие ответственность обучающегося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прежнее и последующее поведение обучающегося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причины и условия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способствовавшие совершению проступка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психофизическое и эмоциональное состояние обучающегося во время и после совершения проступка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другие факты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имеющие значение для правильного и объективного рассмотрения дисциплинарного проступка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numPr>
          <w:ilvl w:val="1"/>
          <w:numId w:val="8"/>
        </w:numPr>
        <w:bidi w:val="0"/>
        <w:spacing w:before="0"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Доказательствами совершения дисциплинарного проступка являются любые сведения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фактические данные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 основании которых устанавливается наличие или отсутствие признаков дисциплинарного проступка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имеющих значение обстоятельств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numPr>
          <w:ilvl w:val="1"/>
          <w:numId w:val="8"/>
        </w:numPr>
        <w:bidi w:val="0"/>
        <w:spacing w:before="0"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 xml:space="preserve">В качестве доказательств допускаются объяснения обучающегося 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или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свидетелей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вещественные доказательства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документы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Объяснения – это сведения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имеющие отношение к дисциплинарному проступку и дисциплинарной ответственности обучающегося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сообщаются в устной или письменной форме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Вещественными доказательствами признаются любые предметы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использовались при совершении дисциплинарного проступка или на которые были направлены действия обучающегося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совершившего проступок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 также предметы и документы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которые сохранили следы дисциплинарного проступка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Документы – это значимые для решения вопроса о дисциплинарной ответственности сведения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изложенные в письменной форме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Документы могут содержать сведения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зафиксированные как в письменном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так и в ином виде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К ним могут относиться материалы фото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и киносъемки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аудио</w:t>
      </w: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и видеозаписи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иные носители информации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numPr>
          <w:ilvl w:val="1"/>
          <w:numId w:val="8"/>
        </w:numPr>
        <w:bidi w:val="0"/>
        <w:spacing w:before="0"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Директор Колледжа или ее работник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представитель общественности не вправе без согласия совершеннолетнего обучающегося или согласия родителей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законных представителей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несовершеннолетнего обучающегося досматривать и изымать вещи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принадлежащие ему на праве собственности или ином законном основании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numPr>
          <w:ilvl w:val="1"/>
          <w:numId w:val="8"/>
        </w:numPr>
        <w:bidi w:val="0"/>
        <w:spacing w:before="0"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Если проступок содержит признаки состава уголовного преступления или административного правонарушения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директор Колледжа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его заместитель уведомляет о случившемся сотрудников правоохранительных органов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numPr>
          <w:ilvl w:val="1"/>
          <w:numId w:val="8"/>
        </w:numPr>
        <w:bidi w:val="0"/>
        <w:spacing w:before="0"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До применения меры дисциплинарного взыскания директор Колледжа или его заместить должны затребовать от обучающегося письменное объяснение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Если по истечении трех учебных дней указанное объяснение не представлено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то составляется соответствующий акт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Отказ или уклонение обучающегося от предоставления письменного объяснения не является препятствием для применения меры дисциплинарного взыскания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4.8.</w:t>
      </w:r>
      <w:r>
        <w:rPr>
          <w:sz w:val="26"/>
          <w:szCs w:val="26"/>
          <w:rtl w:val="0"/>
          <w:lang w:val="ru-RU"/>
        </w:rPr>
        <w:t>При наложении дисциплинарного взыскания действует принцип рецидива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когда за один и тот же проступок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совершенный в течение года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наказание ужесточается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4.9. </w:t>
      </w:r>
      <w:r>
        <w:rPr>
          <w:sz w:val="26"/>
          <w:szCs w:val="26"/>
          <w:rtl w:val="0"/>
          <w:lang w:val="ru-RU"/>
        </w:rPr>
        <w:t>Колледж при выборе меры дисциплинарного взыскания запрашивает мнение Общего собрания работников и обучающихся и Педагогического совета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Указанные органы должны выразить свое мнение в письменной форме не позднее пяти учебных дней с момента направления соответствующего запроса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numPr>
          <w:ilvl w:val="1"/>
          <w:numId w:val="11"/>
        </w:numPr>
        <w:bidi w:val="0"/>
        <w:spacing w:before="0"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Не позднее семи учебных дней со дня представления мотивированного мнения указанных коллегиальных органов в письменной форме директор Колледжа с учетом этого мнения применяет меру дисциплинарного взыскания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8"/>
          <w:szCs w:val="28"/>
          <w:rtl w:val="0"/>
          <w:lang w:val="ru-RU"/>
        </w:rPr>
        <w:t>4</w:t>
      </w:r>
      <w:r>
        <w:rPr>
          <w:sz w:val="26"/>
          <w:szCs w:val="26"/>
          <w:rtl w:val="0"/>
          <w:lang w:val="ru-RU"/>
        </w:rPr>
        <w:t>.11.</w:t>
      </w:r>
      <w:r>
        <w:rPr>
          <w:sz w:val="26"/>
          <w:szCs w:val="26"/>
          <w:rtl w:val="0"/>
          <w:lang w:val="ru-RU"/>
        </w:rPr>
        <w:t>Отсутствие выраженного в установленный срок мнения коллегиальных органов не является препятствием для применения меры дисциплинарного взыскания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4.12. </w:t>
      </w:r>
      <w:r>
        <w:rPr>
          <w:sz w:val="26"/>
          <w:szCs w:val="26"/>
          <w:rtl w:val="0"/>
          <w:lang w:val="ru-RU"/>
        </w:rPr>
        <w:t xml:space="preserve">Мера дисциплинарного взыскания применяется не позднее одного месяца со дня обнаружения проступка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дня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когда директору Колледжа стало известно о совершении проступка</w:t>
      </w:r>
      <w:r>
        <w:rPr>
          <w:sz w:val="26"/>
          <w:szCs w:val="26"/>
          <w:rtl w:val="0"/>
          <w:lang w:val="ru-RU"/>
        </w:rPr>
        <w:t xml:space="preserve">), </w:t>
      </w:r>
      <w:r>
        <w:rPr>
          <w:sz w:val="26"/>
          <w:szCs w:val="26"/>
          <w:rtl w:val="0"/>
          <w:lang w:val="ru-RU"/>
        </w:rPr>
        <w:t>не считая времени отсутствия обучающегося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указанного в пункте </w:t>
      </w:r>
      <w:r>
        <w:rPr>
          <w:sz w:val="26"/>
          <w:szCs w:val="26"/>
          <w:rtl w:val="0"/>
          <w:lang w:val="ru-RU"/>
        </w:rPr>
        <w:t xml:space="preserve">3.6. </w:t>
      </w:r>
      <w:r>
        <w:rPr>
          <w:sz w:val="26"/>
          <w:szCs w:val="26"/>
          <w:rtl w:val="0"/>
          <w:lang w:val="ru-RU"/>
        </w:rPr>
        <w:t>настоящих Правил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/>
        <w:ind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4.13.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Применение к обучающемуся меры дисциплинарного взыскания оформляется приказом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распоряжением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директора колледжа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который доводится до обучающегося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родителей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законных представителей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несовершеннолетнего обучающегося под роспись в течение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3-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х учебных дней со дня его издания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не считая времени отсутствия обучающегося в колледже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Отказ обучающегося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родителей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законных представителей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 xml:space="preserve">несовершеннолетнего обучающегося ознакомиться с указанным приказом 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распоряжением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shd w:val="clear" w:color="auto" w:fill="ffffff"/>
          <w:rtl w:val="0"/>
          <w:lang w:val="ru-RU"/>
        </w:rPr>
        <w:t>под роспись оформляется соответствующим актом</w:t>
      </w:r>
      <w:r>
        <w:rPr>
          <w:rFonts w:ascii="Times New Roman" w:hAnsi="Times New Roman"/>
          <w:sz w:val="26"/>
          <w:szCs w:val="26"/>
          <w:shd w:val="clear" w:color="auto" w:fill="ffffff"/>
          <w:rtl w:val="0"/>
          <w:lang w:val="ru-RU"/>
        </w:rPr>
        <w:t>.</w:t>
      </w:r>
    </w:p>
    <w:p>
      <w:pPr>
        <w:pStyle w:val="norm_act_text"/>
        <w:numPr>
          <w:ilvl w:val="1"/>
          <w:numId w:val="14"/>
        </w:numPr>
        <w:bidi w:val="0"/>
        <w:spacing w:before="0"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Обучающийся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родители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законные представители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 в течение </w:t>
      </w:r>
      <w:r>
        <w:rPr>
          <w:sz w:val="26"/>
          <w:szCs w:val="26"/>
          <w:rtl w:val="0"/>
          <w:lang w:val="ru-RU"/>
        </w:rPr>
        <w:t xml:space="preserve">10 </w:t>
      </w:r>
      <w:r>
        <w:rPr>
          <w:sz w:val="26"/>
          <w:szCs w:val="26"/>
          <w:rtl w:val="0"/>
          <w:lang w:val="ru-RU"/>
        </w:rPr>
        <w:t>рабочих дней с момента наложения дисциплинарного взыскания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4.15.</w:t>
      </w:r>
      <w:r>
        <w:rPr>
          <w:sz w:val="26"/>
          <w:szCs w:val="26"/>
          <w:rtl w:val="0"/>
          <w:lang w:val="ru-RU"/>
        </w:rPr>
        <w:t>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Колледже и подлежит исполнению в сроки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предусмотренные указанным решением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numPr>
          <w:ilvl w:val="1"/>
          <w:numId w:val="17"/>
        </w:numPr>
        <w:bidi w:val="0"/>
        <w:spacing w:before="0"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Решение Комиссии по урегулированию споров между участниками образовательных отношений Колледжа может быть обжаловано в установленном законодательством Российской Федерации порядке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numPr>
          <w:ilvl w:val="1"/>
          <w:numId w:val="16"/>
        </w:numPr>
        <w:bidi w:val="0"/>
        <w:spacing w:before="0"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Если в течение одного года со дня применения дисциплинарного взыскания к обучающемуся не будет применена новая мера дисциплинарного взыскания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он считается не имеющим дисциплинарного взыскания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numPr>
          <w:ilvl w:val="1"/>
          <w:numId w:val="18"/>
        </w:numPr>
        <w:bidi w:val="0"/>
        <w:spacing w:before="0"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Директор Образовательной организации до истечения года со дня применения меры дисциплинарного взыскания вправе снять ее с обучающегося по собственной инициативе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просьбе самого обучающегося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родителей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законных представителей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несовершеннолетнего обучающегося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ходатайства совета обучающихся или совета родителей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законных представителей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несовершеннолетних обучающихся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 </w:t>
      </w:r>
    </w:p>
    <w:p>
      <w:pPr>
        <w:pStyle w:val="norm_act_text"/>
        <w:numPr>
          <w:ilvl w:val="1"/>
          <w:numId w:val="16"/>
        </w:numPr>
        <w:bidi w:val="0"/>
        <w:spacing w:before="0"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При наличии двух и более дисциплинарных взысканий досрочно может быть снято как одно из них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так и более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numPr>
          <w:ilvl w:val="1"/>
          <w:numId w:val="16"/>
        </w:numPr>
        <w:bidi w:val="0"/>
        <w:spacing w:before="0" w:after="0" w:line="276" w:lineRule="auto"/>
        <w:ind w:right="0"/>
        <w:jc w:val="both"/>
        <w:rPr>
          <w:sz w:val="26"/>
          <w:szCs w:val="26"/>
          <w:rtl w:val="0"/>
          <w:lang w:val="ru-RU"/>
        </w:rPr>
      </w:pPr>
      <w:r>
        <w:rPr>
          <w:sz w:val="26"/>
          <w:szCs w:val="26"/>
          <w:rtl w:val="0"/>
          <w:lang w:val="ru-RU"/>
        </w:rPr>
        <w:t>В целях предупреждения совершения дисциплинарных поступков в будущем как обучающимися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совершившими их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так и иными обучающимися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 xml:space="preserve">информация о данных действиях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бездействиях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может рассматриваться и обсуждаться на заседаниях органов управления Колледжа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коллегиальных органов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left="708" w:firstLine="0"/>
        <w:jc w:val="both"/>
        <w:rPr>
          <w:sz w:val="26"/>
          <w:szCs w:val="26"/>
        </w:rPr>
      </w:pPr>
    </w:p>
    <w:p>
      <w:pPr>
        <w:pStyle w:val="List Paragraph"/>
        <w:numPr>
          <w:ilvl w:val="0"/>
          <w:numId w:val="21"/>
        </w:numPr>
        <w:bidi w:val="0"/>
        <w:spacing w:after="42" w:line="360" w:lineRule="auto"/>
        <w:ind w:right="19"/>
        <w:jc w:val="center"/>
        <w:rPr>
          <w:sz w:val="26"/>
          <w:szCs w:val="26"/>
          <w:rtl w:val="0"/>
          <w:lang w:val="ru-RU"/>
        </w:rPr>
      </w:pPr>
      <w:r>
        <w:rPr>
          <w:b w:val="1"/>
          <w:bCs w:val="1"/>
          <w:sz w:val="26"/>
          <w:szCs w:val="26"/>
          <w:rtl w:val="0"/>
          <w:lang w:val="ru-RU"/>
        </w:rPr>
        <w:t>ФОРМЫ И ОСНОВАНИЯ ДЛЯ ПООЩРЕНИЯ ОБУЧАЮЩИХСЯ</w:t>
      </w:r>
    </w:p>
    <w:p>
      <w:pPr>
        <w:pStyle w:val="Normal.0"/>
        <w:spacing w:after="42"/>
        <w:ind w:left="585" w:right="19" w:firstLine="124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4.1.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Основанием для поощрения обучающихся служит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List Paragraph"/>
        <w:spacing w:after="42" w:line="276" w:lineRule="auto"/>
        <w:ind w:left="1428" w:right="19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добросовестное отношение к учебе и достойное поведение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1428" w:right="19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достижения в научной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учебно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практической деятельности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1428" w:right="19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достижения в творческой деятельности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1428" w:right="19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достижения в спортивной деятельности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1428" w:right="19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активное участие в общественной жизни колледжа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1428" w:right="19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активное участие в волонтерской деятельности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1428" w:right="19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активное участие в профориентационной работе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1428" w:right="19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активное участие в районных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окружных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городских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всероссийских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международных мероприятиях различной направленности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1428" w:right="19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результаты участия в олимпиадах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профессиональных конкурсах различного уровня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List Paragraph"/>
        <w:spacing w:after="42" w:line="276" w:lineRule="auto"/>
        <w:ind w:left="1428" w:right="19" w:hanging="71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4.2. </w:t>
      </w:r>
      <w:r>
        <w:rPr>
          <w:sz w:val="26"/>
          <w:szCs w:val="26"/>
          <w:rtl w:val="0"/>
          <w:lang w:val="ru-RU"/>
        </w:rPr>
        <w:t>Формы поощрения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List Paragraph"/>
        <w:spacing w:after="42" w:line="276" w:lineRule="auto"/>
        <w:ind w:left="1428" w:right="19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объявление благодарности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1428" w:right="19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вручение благодарственного письма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1428" w:right="19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награждение почетной грамотой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дипломом</w:t>
      </w:r>
      <w:r>
        <w:rPr>
          <w:sz w:val="26"/>
          <w:szCs w:val="26"/>
          <w:rtl w:val="0"/>
          <w:lang w:val="ru-RU"/>
        </w:rPr>
        <w:t>);</w:t>
      </w:r>
    </w:p>
    <w:p>
      <w:pPr>
        <w:pStyle w:val="List Paragraph"/>
        <w:spacing w:after="42" w:line="276" w:lineRule="auto"/>
        <w:ind w:left="1428" w:right="19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похвальный лист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1428" w:right="19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поощрительные выплаты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1428" w:right="19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вручение ценного подарка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42" w:line="276" w:lineRule="auto"/>
        <w:ind w:left="1428" w:right="19" w:firstLine="0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льготы при оплате за обучение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4.2.1. </w:t>
      </w:r>
      <w:r>
        <w:rPr>
          <w:sz w:val="26"/>
          <w:szCs w:val="26"/>
          <w:rtl w:val="0"/>
          <w:lang w:val="ru-RU"/>
        </w:rPr>
        <w:t>Объявление благодарности обучающемуся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осуществляется  за активное участие обучающегося во внеучебной и общественной деятельности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4.2.2. </w:t>
      </w:r>
      <w:r>
        <w:rPr>
          <w:sz w:val="26"/>
          <w:szCs w:val="26"/>
          <w:rtl w:val="0"/>
          <w:lang w:val="ru-RU"/>
        </w:rPr>
        <w:t xml:space="preserve">Награждение почетной грамотой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дипломом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 xml:space="preserve">или похвальной грамотой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похвальным листом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осуществляется по представлению соответствующих работников Колледжа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коллегиальных органов и т</w:t>
      </w:r>
      <w:r>
        <w:rPr>
          <w:sz w:val="26"/>
          <w:szCs w:val="26"/>
          <w:rtl w:val="0"/>
          <w:lang w:val="ru-RU"/>
        </w:rPr>
        <w:t>.</w:t>
      </w:r>
      <w:r>
        <w:rPr>
          <w:sz w:val="26"/>
          <w:szCs w:val="26"/>
          <w:rtl w:val="0"/>
          <w:lang w:val="ru-RU"/>
        </w:rPr>
        <w:t>д</w:t>
      </w:r>
      <w:r>
        <w:rPr>
          <w:sz w:val="26"/>
          <w:szCs w:val="26"/>
          <w:rtl w:val="0"/>
          <w:lang w:val="ru-RU"/>
        </w:rPr>
        <w:t xml:space="preserve">.  </w:t>
      </w:r>
      <w:r>
        <w:rPr>
          <w:sz w:val="26"/>
          <w:szCs w:val="26"/>
          <w:rtl w:val="0"/>
          <w:lang w:val="ru-RU"/>
        </w:rPr>
        <w:t>за особые успехи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достигнутые обучающимся по отдельным предметам учебного плана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научные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творческие и спортивные достижения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4.2.3. </w:t>
      </w:r>
      <w:r>
        <w:rPr>
          <w:sz w:val="26"/>
          <w:szCs w:val="26"/>
          <w:rtl w:val="0"/>
          <w:lang w:val="ru-RU"/>
        </w:rPr>
        <w:t>Награждение ценным подарком осуществляется  за особые успехи в учебной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физкультурной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спортивной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общественной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научной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научно</w:t>
      </w:r>
      <w:r>
        <w:rPr>
          <w:sz w:val="26"/>
          <w:szCs w:val="26"/>
          <w:rtl w:val="0"/>
          <w:lang w:val="ru-RU"/>
        </w:rPr>
        <w:t>-</w:t>
      </w:r>
      <w:r>
        <w:rPr>
          <w:sz w:val="26"/>
          <w:szCs w:val="26"/>
          <w:rtl w:val="0"/>
          <w:lang w:val="ru-RU"/>
        </w:rPr>
        <w:t>технической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творческой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экспериментальной и инновационной деятельности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достигнутые на уровне субъекта Российской Федерации или Российской Федерации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_act_text"/>
        <w:spacing w:before="0"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4.2.4. </w:t>
      </w:r>
      <w:r>
        <w:rPr>
          <w:sz w:val="26"/>
          <w:szCs w:val="26"/>
          <w:rtl w:val="0"/>
          <w:lang w:val="ru-RU"/>
        </w:rPr>
        <w:t>Награждение в виде льгот на обучение осуществляется за особые личные достижения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проявленные обучающимся  при освоении образовательной программы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получения звания победителя престижных всероссийских конкурсов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after="0"/>
        <w:ind w:firstLine="709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4.3.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Решение о поощрении принимает директор Колледжа по представлению кураторов групп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представителей администрации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Body Text"/>
        <w:tabs>
          <w:tab w:val="left" w:pos="993"/>
          <w:tab w:val="left" w:pos="1134"/>
        </w:tabs>
        <w:spacing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>4.4.</w:t>
      </w:r>
      <w:r>
        <w:rPr>
          <w:sz w:val="26"/>
          <w:szCs w:val="26"/>
          <w:rtl w:val="0"/>
          <w:lang w:val="ru-RU"/>
        </w:rPr>
        <w:t>Поощрения объявляются приказом директора Колледжа и доводятся до сведения обучающихся</w:t>
      </w:r>
      <w:r>
        <w:rPr>
          <w:sz w:val="26"/>
          <w:szCs w:val="26"/>
          <w:rtl w:val="0"/>
          <w:lang w:val="ru-RU"/>
        </w:rPr>
        <w:t xml:space="preserve">. </w:t>
      </w:r>
      <w:r>
        <w:rPr>
          <w:sz w:val="26"/>
          <w:szCs w:val="26"/>
          <w:rtl w:val="0"/>
          <w:lang w:val="ru-RU"/>
        </w:rPr>
        <w:t>Выписка из приказа о поощрении хранится в личном деле обучающегося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Normal.0"/>
        <w:spacing w:after="0"/>
        <w:ind w:right="19"/>
        <w:jc w:val="center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spacing w:after="95"/>
        <w:ind w:left="311" w:right="23"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5.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ЗАЩИТА ПРАВ ОБУЧАЮЩИХСЯ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Normal.0"/>
        <w:spacing w:after="0"/>
        <w:ind w:left="12" w:right="19" w:firstLine="0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tab/>
        <w:t xml:space="preserve">5.1.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 целях защиты своих прав обучающиеся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родители </w:t>
      </w:r>
      <w:r>
        <w:rPr>
          <w:rFonts w:ascii="Times New Roman" w:hAnsi="Times New Roman"/>
          <w:sz w:val="26"/>
          <w:szCs w:val="26"/>
          <w:rtl w:val="0"/>
          <w:lang w:val="ru-RU"/>
        </w:rPr>
        <w:t>(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законные представители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несовершеннолетних обучающихся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самостоятельно или через своих представителей вправе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List Paragraph"/>
        <w:spacing w:after="0" w:line="276" w:lineRule="auto"/>
        <w:ind w:left="142" w:right="19" w:firstLine="582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 xml:space="preserve">направлять в органы управления колледжа обращения о нарушении и </w:t>
      </w:r>
      <w:r>
        <w:rPr>
          <w:sz w:val="26"/>
          <w:szCs w:val="26"/>
          <w:rtl w:val="0"/>
          <w:lang w:val="ru-RU"/>
        </w:rPr>
        <w:t>(</w:t>
      </w:r>
      <w:r>
        <w:rPr>
          <w:sz w:val="26"/>
          <w:szCs w:val="26"/>
          <w:rtl w:val="0"/>
          <w:lang w:val="ru-RU"/>
        </w:rPr>
        <w:t>или</w:t>
      </w:r>
      <w:r>
        <w:rPr>
          <w:sz w:val="26"/>
          <w:szCs w:val="26"/>
          <w:rtl w:val="0"/>
          <w:lang w:val="ru-RU"/>
        </w:rPr>
        <w:t xml:space="preserve">) </w:t>
      </w:r>
      <w:r>
        <w:rPr>
          <w:sz w:val="26"/>
          <w:szCs w:val="26"/>
          <w:rtl w:val="0"/>
          <w:lang w:val="ru-RU"/>
        </w:rPr>
        <w:t>ущемлении его работниками прав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свобод и социальных гарантий обучающихся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0" w:line="276" w:lineRule="auto"/>
        <w:ind w:left="0" w:right="19" w:firstLine="724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обращаться в комиссию по урегулированию споров между участниками образовательных отношений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в том числе по вопросам о наличии или об отсутствии конфликта интересов педагогического работника</w:t>
      </w:r>
      <w:r>
        <w:rPr>
          <w:sz w:val="26"/>
          <w:szCs w:val="26"/>
          <w:rtl w:val="0"/>
          <w:lang w:val="ru-RU"/>
        </w:rPr>
        <w:t>;</w:t>
      </w:r>
    </w:p>
    <w:p>
      <w:pPr>
        <w:pStyle w:val="List Paragraph"/>
        <w:spacing w:after="99" w:line="276" w:lineRule="auto"/>
        <w:ind w:left="0" w:right="19" w:firstLine="724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- </w:t>
      </w:r>
      <w:r>
        <w:rPr>
          <w:sz w:val="26"/>
          <w:szCs w:val="26"/>
          <w:rtl w:val="0"/>
          <w:lang w:val="ru-RU"/>
        </w:rPr>
        <w:t>использовать не запрещенные законодательством Российской Федерации иные способы защиты своих прав и законных интересов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List Paragraph"/>
        <w:spacing w:after="99" w:line="276" w:lineRule="auto"/>
        <w:ind w:left="0" w:right="19" w:firstLine="724"/>
        <w:rPr>
          <w:sz w:val="26"/>
          <w:szCs w:val="26"/>
        </w:rPr>
      </w:pPr>
    </w:p>
    <w:p>
      <w:pPr>
        <w:pStyle w:val="List Paragraph"/>
        <w:spacing w:after="99" w:line="360" w:lineRule="auto"/>
        <w:ind w:left="585" w:right="19" w:firstLine="0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6.</w:t>
      </w:r>
      <w:r>
        <w:rPr>
          <w:b w:val="1"/>
          <w:bCs w:val="1"/>
          <w:sz w:val="26"/>
          <w:szCs w:val="26"/>
          <w:rtl w:val="0"/>
          <w:lang w:val="ru-RU"/>
        </w:rPr>
        <w:t>ЗАКЛЮЧИТЕЛЬНЫЕ ПОЛОЖЕНИЯ</w:t>
      </w:r>
    </w:p>
    <w:p>
      <w:pPr>
        <w:pStyle w:val="List Paragraph"/>
        <w:spacing w:after="99" w:line="360" w:lineRule="auto"/>
        <w:ind w:left="0" w:right="19" w:firstLine="585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6.1.  </w:t>
      </w:r>
      <w:r>
        <w:rPr>
          <w:sz w:val="26"/>
          <w:szCs w:val="26"/>
          <w:rtl w:val="0"/>
          <w:lang w:val="ru-RU"/>
        </w:rPr>
        <w:t>Правила внутреннего распорядка для обучающихся вступают в силу с даты утверждения директором Колледжа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6.2. </w:t>
      </w:r>
      <w:r>
        <w:rPr>
          <w:sz w:val="26"/>
          <w:szCs w:val="26"/>
          <w:rtl w:val="0"/>
          <w:lang w:val="ru-RU"/>
        </w:rPr>
        <w:t>Настоящие Правила  могут быть изменены и дополнены в соответствии с вновь изданными нормативными актами и утверждены приказом директора Колледжа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6.3. </w:t>
      </w:r>
      <w:r>
        <w:rPr>
          <w:sz w:val="26"/>
          <w:szCs w:val="26"/>
          <w:rtl w:val="0"/>
          <w:lang w:val="ru-RU"/>
        </w:rPr>
        <w:t>Настоящие Правила утрачивают силу в случае принятия новых Правил внутреннего распорядка для обучающихся</w:t>
      </w:r>
      <w:r>
        <w:rPr>
          <w:sz w:val="26"/>
          <w:szCs w:val="26"/>
          <w:rtl w:val="0"/>
          <w:lang w:val="ru-RU"/>
        </w:rPr>
        <w:t xml:space="preserve">.  </w:t>
      </w: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  <w:r>
        <w:rPr>
          <w:sz w:val="26"/>
          <w:szCs w:val="26"/>
          <w:rtl w:val="0"/>
          <w:lang w:val="ru-RU"/>
        </w:rPr>
        <w:t xml:space="preserve">6.4. </w:t>
      </w:r>
      <w:r>
        <w:rPr>
          <w:sz w:val="26"/>
          <w:szCs w:val="26"/>
          <w:rtl w:val="0"/>
          <w:lang w:val="ru-RU"/>
        </w:rPr>
        <w:t>За неисполнение или недостаточное исполнение требований установленными настоящими Правилами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обучающиеся несут ответственность в порядке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предусмотренным законодательством Российской Федерации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уставом Частного учреждения профессиональной образовательной организации «СТОЛИЧНЫЙ БИЗНЕС КОЛЛЕДЖ»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локальными нормативными актами</w:t>
      </w:r>
      <w:r>
        <w:rPr>
          <w:sz w:val="26"/>
          <w:szCs w:val="26"/>
          <w:rtl w:val="0"/>
          <w:lang w:val="ru-RU"/>
        </w:rPr>
        <w:t xml:space="preserve">.  </w:t>
      </w: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List Paragraph"/>
        <w:spacing w:after="99" w:line="276" w:lineRule="auto"/>
        <w:ind w:left="0" w:right="19" w:firstLine="585"/>
        <w:rPr>
          <w:sz w:val="26"/>
          <w:szCs w:val="26"/>
        </w:rPr>
      </w:pPr>
    </w:p>
    <w:p>
      <w:pPr>
        <w:pStyle w:val="Normal.0"/>
        <w:spacing w:after="99"/>
        <w:ind w:right="19"/>
      </w:pPr>
      <w:r>
        <w:rPr>
          <w:sz w:val="26"/>
          <w:szCs w:val="26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9"/>
        <w:tab w:val="clear" w:pos="9355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67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1127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1127" w:hanging="72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487" w:hanging="10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487" w:hanging="108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847" w:hanging="144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2207" w:hanging="18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2207" w:hanging="18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2567" w:hanging="2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1285"/>
          <w:tab w:val="left" w:pos="1416"/>
        </w:tabs>
        <w:ind w:left="576" w:firstLine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num" w:pos="1418"/>
        </w:tabs>
        <w:ind w:left="709" w:firstLine="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1416"/>
          <w:tab w:val="num" w:pos="2487"/>
        </w:tabs>
        <w:ind w:left="1778" w:firstLine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16"/>
        </w:tabs>
        <w:ind w:left="2487" w:firstLine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16"/>
        </w:tabs>
        <w:ind w:left="3556" w:firstLine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16"/>
        </w:tabs>
        <w:ind w:left="4265" w:firstLine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16"/>
        </w:tabs>
        <w:ind w:left="5334" w:firstLine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16"/>
        </w:tabs>
        <w:ind w:left="6043" w:firstLine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4"/>
  </w:abstractNum>
  <w:abstractNum w:abstractNumId="5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num" w:pos="1285"/>
          <w:tab w:val="left" w:pos="1416"/>
        </w:tabs>
        <w:ind w:left="576" w:firstLine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num" w:pos="1418"/>
        </w:tabs>
        <w:ind w:left="709" w:firstLine="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1416"/>
          <w:tab w:val="num" w:pos="2487"/>
        </w:tabs>
        <w:ind w:left="1778" w:firstLine="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16"/>
        </w:tabs>
        <w:ind w:left="2487" w:firstLine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16"/>
        </w:tabs>
        <w:ind w:left="3556" w:firstLine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16"/>
        </w:tabs>
        <w:ind w:left="4625" w:firstLine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16"/>
        </w:tabs>
        <w:ind w:left="5334" w:firstLine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16"/>
        </w:tabs>
        <w:ind w:left="6403" w:firstLine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5"/>
  </w:abstractNum>
  <w:abstractNum w:abstractNumId="7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tabs>
          <w:tab w:val="num" w:pos="1476"/>
        </w:tabs>
        <w:ind w:left="768" w:hanging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416"/>
        </w:tabs>
        <w:ind w:left="708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num" w:pos="1416"/>
        </w:tabs>
        <w:ind w:left="708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1416"/>
          <w:tab w:val="num" w:pos="2484"/>
        </w:tabs>
        <w:ind w:left="177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16"/>
        </w:tabs>
        <w:ind w:left="2484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16"/>
        </w:tabs>
        <w:ind w:left="3552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16"/>
        </w:tabs>
        <w:ind w:left="4620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16"/>
        </w:tabs>
        <w:ind w:left="5328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16"/>
        </w:tabs>
        <w:ind w:left="6396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6"/>
  </w:abstractNum>
  <w:abstractNum w:abstractNumId="9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tabs>
          <w:tab w:val="num" w:pos="1380"/>
          <w:tab w:val="left" w:pos="1416"/>
        </w:tabs>
        <w:ind w:left="672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416"/>
        </w:tabs>
        <w:ind w:left="708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num" w:pos="1416"/>
        </w:tabs>
        <w:ind w:left="708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1416"/>
          <w:tab w:val="num" w:pos="2484"/>
        </w:tabs>
        <w:ind w:left="177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16"/>
        </w:tabs>
        <w:ind w:left="2484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16"/>
        </w:tabs>
        <w:ind w:left="3552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16"/>
        </w:tabs>
        <w:ind w:left="4260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16"/>
        </w:tabs>
        <w:ind w:left="5328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16"/>
        </w:tabs>
        <w:ind w:left="6036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7"/>
  </w:abstractNum>
  <w:abstractNum w:abstractNumId="11">
    <w:multiLevelType w:val="hybridMultilevel"/>
    <w:styleLink w:val="Импортированный стиль 7"/>
    <w:lvl w:ilvl="0">
      <w:start w:val="1"/>
      <w:numFmt w:val="decimal"/>
      <w:suff w:val="tab"/>
      <w:lvlText w:val="%1."/>
      <w:lvlJc w:val="left"/>
      <w:pPr>
        <w:tabs>
          <w:tab w:val="num" w:pos="1380"/>
          <w:tab w:val="left" w:pos="1416"/>
        </w:tabs>
        <w:ind w:left="672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416"/>
        </w:tabs>
        <w:ind w:left="708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num" w:pos="1416"/>
        </w:tabs>
        <w:ind w:left="708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1416"/>
          <w:tab w:val="num" w:pos="2484"/>
        </w:tabs>
        <w:ind w:left="177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16"/>
        </w:tabs>
        <w:ind w:left="2484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16"/>
        </w:tabs>
        <w:ind w:left="3552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16"/>
        </w:tabs>
        <w:ind w:left="4260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16"/>
        </w:tabs>
        <w:ind w:left="5328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16"/>
        </w:tabs>
        <w:ind w:left="6036" w:firstLine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8"/>
  </w:abstractNum>
  <w:abstractNum w:abstractNumId="13">
    <w:multiLevelType w:val="hybridMultilevel"/>
    <w:styleLink w:val="Импортированный стиль 8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585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1416"/>
          <w:tab w:val="num" w:pos="1905"/>
        </w:tabs>
        <w:ind w:left="1074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</w:tabs>
        <w:ind w:left="1428" w:firstLine="7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</w:tabs>
        <w:ind w:left="2142" w:firstLine="7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</w:tabs>
        <w:ind w:left="2496" w:firstLine="7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</w:tabs>
        <w:ind w:left="3210" w:firstLine="7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</w:tabs>
        <w:ind w:left="3564" w:firstLine="7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</w:tabs>
        <w:ind w:left="4278" w:firstLine="7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</w:tabs>
        <w:ind w:left="4632" w:firstLine="7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1">
      <w:startOverride w:val="2"/>
    </w:lvlOverride>
  </w:num>
  <w:num w:numId="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450" w:hanging="45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1429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2138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3207" w:hanging="10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3916" w:hanging="10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4985" w:hanging="1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384" w:hanging="1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6763" w:hanging="18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802" w:hanging="1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6"/>
    <w:lvlOverride w:ilvl="1">
      <w:startOverride w:val="10"/>
    </w:lvlOverride>
  </w:num>
  <w:num w:numId="12">
    <w:abstractNumId w:val="9"/>
  </w:num>
  <w:num w:numId="13">
    <w:abstractNumId w:val="8"/>
  </w:num>
  <w:num w:numId="14">
    <w:abstractNumId w:val="8"/>
    <w:lvlOverride w:ilvl="1">
      <w:startOverride w:val="14"/>
    </w:lvlOverride>
  </w:num>
  <w:num w:numId="15">
    <w:abstractNumId w:val="11"/>
  </w:num>
  <w:num w:numId="16">
    <w:abstractNumId w:val="10"/>
  </w:num>
  <w:num w:numId="17">
    <w:abstractNumId w:val="10"/>
    <w:lvlOverride w:ilvl="1">
      <w:startOverride w:val="16"/>
    </w:lvlOverride>
  </w:num>
  <w:num w:numId="18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380"/>
          </w:tabs>
          <w:ind w:left="672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num" w:pos="1417"/>
          </w:tabs>
          <w:ind w:left="708" w:firstLine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1416"/>
            <w:tab w:val="num" w:pos="2485"/>
          </w:tabs>
          <w:ind w:left="1776" w:firstLine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1416"/>
          </w:tabs>
          <w:ind w:left="2484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1416"/>
          </w:tabs>
          <w:ind w:left="3552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1416"/>
          </w:tabs>
          <w:ind w:left="4260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1416"/>
          </w:tabs>
          <w:ind w:left="5328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1416"/>
          </w:tabs>
          <w:ind w:left="6036" w:firstLine="5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12"/>
  </w:num>
  <w:num w:numId="21">
    <w:abstractNumId w:val="1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5" w:line="270" w:lineRule="auto"/>
      <w:ind w:left="720" w:right="0" w:firstLine="4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List 3">
    <w:name w:val="List 3"/>
    <w:next w:val="Lis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849" w:right="0" w:hanging="283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paragraph" w:styleId="norm_act_text">
    <w:name w:val="norm_act_text"/>
    <w:next w:val="norm_act_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1"/>
      <w:bCs w:val="1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8"/>
      <w:szCs w:val="28"/>
      <w:u w:val="none" w:color="2e74b5"/>
      <w:vertAlign w:val="baseline"/>
      <w:lang w:val="ru-RU"/>
      <w14:textFill>
        <w14:solidFill>
          <w14:srgbClr w14:val="2E74B5"/>
        </w14:solidFill>
      </w14:textFill>
    </w:rPr>
  </w:style>
  <w:style w:type="paragraph" w:styleId="List Bullet">
    <w:name w:val="List Bullet"/>
    <w:next w:val="List Bullet"/>
    <w:pPr>
      <w:keepNext w:val="0"/>
      <w:keepLines w:val="0"/>
      <w:pageBreakBefore w:val="0"/>
      <w:widowControl w:val="1"/>
      <w:shd w:val="clear" w:color="auto" w:fill="auto"/>
      <w:tabs>
        <w:tab w:val="left" w:pos="360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1">
    <w:name w:val="Заголовок 11"/>
    <w:next w:val="Заголовок 1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561" w:right="0" w:hanging="28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  <w:style w:type="numbering" w:styleId="Импортированный стиль 6">
    <w:name w:val="Импортированный стиль 6"/>
    <w:pPr>
      <w:numPr>
        <w:numId w:val="12"/>
      </w:numPr>
    </w:pPr>
  </w:style>
  <w:style w:type="numbering" w:styleId="Импортированный стиль 7">
    <w:name w:val="Импортированный стиль 7"/>
    <w:pPr>
      <w:numPr>
        <w:numId w:val="15"/>
      </w:numPr>
    </w:pPr>
  </w:style>
  <w:style w:type="numbering" w:styleId="Импортированный стиль 8">
    <w:name w:val="Импортированный стиль 8"/>
    <w:pPr>
      <w:numPr>
        <w:numId w:val="19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39" w:right="0" w:hanging="36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